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0C" w:rsidRPr="00C02511" w:rsidRDefault="00C02511" w:rsidP="00C02511">
      <w:pPr>
        <w:jc w:val="center"/>
        <w:rPr>
          <w:b/>
          <w:sz w:val="24"/>
          <w:szCs w:val="24"/>
        </w:rPr>
      </w:pPr>
      <w:r w:rsidRPr="00C02511">
        <w:rPr>
          <w:b/>
          <w:sz w:val="24"/>
          <w:szCs w:val="24"/>
        </w:rPr>
        <w:t>LESSON PLAN</w:t>
      </w:r>
    </w:p>
    <w:p w:rsidR="00C02511" w:rsidRDefault="00C0251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 LEVEL</w:t>
      </w:r>
    </w:p>
    <w:p w:rsidR="00C02511" w:rsidRDefault="00C0251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8.95pt;width:457.5pt;height:0;z-index:251658240" o:connectortype="straight"/>
        </w:pict>
      </w:r>
      <w:r>
        <w:t>SUBJECT: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LESSON TITLE:</w:t>
      </w:r>
    </w:p>
    <w:p w:rsidR="00C02511" w:rsidRDefault="00C02511">
      <w:r>
        <w:t>LESSON PLAN SUMMARY:</w:t>
      </w:r>
    </w:p>
    <w:p w:rsidR="00C02511" w:rsidRDefault="00C02511">
      <w:r>
        <w:rPr>
          <w:noProof/>
        </w:rPr>
        <w:pict>
          <v:shape id="_x0000_s1027" type="#_x0000_t32" style="position:absolute;margin-left:-.75pt;margin-top:21.35pt;width:457.5pt;height:0;z-index:251659264" o:connectortype="straight"/>
        </w:pict>
      </w:r>
    </w:p>
    <w:p w:rsidR="00C02511" w:rsidRDefault="00C02511">
      <w:r>
        <w:t>MATERIALS NEEDED:</w:t>
      </w:r>
    </w:p>
    <w:p w:rsidR="00C02511" w:rsidRDefault="00C02511">
      <w:r>
        <w:rPr>
          <w:noProof/>
        </w:rPr>
        <w:pict>
          <v:shape id="_x0000_s1028" type="#_x0000_t32" style="position:absolute;margin-left:-.75pt;margin-top:21.45pt;width:457.5pt;height:0;z-index:251660288" o:connectortype="straight"/>
        </w:pict>
      </w:r>
    </w:p>
    <w:p w:rsidR="00C02511" w:rsidRDefault="00C02511">
      <w:r>
        <w:t>STATE STANDARD:</w:t>
      </w:r>
    </w:p>
    <w:p w:rsidR="00C02511" w:rsidRDefault="00C02511">
      <w:r>
        <w:rPr>
          <w:noProof/>
        </w:rPr>
        <w:pict>
          <v:shape id="_x0000_s1030" type="#_x0000_t32" style="position:absolute;margin-left:-.75pt;margin-top:20.8pt;width:457.5pt;height:0;z-index:251662336" o:connectortype="straight"/>
        </w:pict>
      </w:r>
    </w:p>
    <w:p w:rsidR="00C02511" w:rsidRDefault="00C02511">
      <w:r>
        <w:t>LEARNING OBJECTIVE (S):</w:t>
      </w:r>
    </w:p>
    <w:p w:rsidR="00C02511" w:rsidRDefault="00C02511">
      <w:r>
        <w:rPr>
          <w:noProof/>
        </w:rPr>
        <w:pict>
          <v:shape id="_x0000_s1029" type="#_x0000_t32" style="position:absolute;margin-left:3pt;margin-top:18.7pt;width:457.5pt;height:0;z-index:251661312" o:connectortype="straight"/>
        </w:pict>
      </w:r>
    </w:p>
    <w:p w:rsidR="00C02511" w:rsidRDefault="00C02511">
      <w:r>
        <w:t>ASSESSMENT STRATEGY:</w:t>
      </w:r>
    </w:p>
    <w:p w:rsidR="00C02511" w:rsidRDefault="00C02511">
      <w:r>
        <w:rPr>
          <w:noProof/>
        </w:rPr>
        <w:pict>
          <v:shape id="_x0000_s1031" type="#_x0000_t32" style="position:absolute;margin-left:-.75pt;margin-top:19.55pt;width:457.5pt;height:0;z-index:251663360" o:connectortype="straight"/>
        </w:pict>
      </w:r>
    </w:p>
    <w:p w:rsidR="00C02511" w:rsidRDefault="00C02511">
      <w:r>
        <w:t>ANTICIPATORY SET:</w:t>
      </w:r>
    </w:p>
    <w:p w:rsidR="00C02511" w:rsidRDefault="00C02511">
      <w:r>
        <w:rPr>
          <w:noProof/>
        </w:rPr>
        <w:pict>
          <v:shape id="_x0000_s1032" type="#_x0000_t32" style="position:absolute;margin-left:-.75pt;margin-top:21.9pt;width:457.5pt;height:0;z-index:251664384" o:connectortype="straight"/>
        </w:pict>
      </w:r>
    </w:p>
    <w:p w:rsidR="00C02511" w:rsidRDefault="00C02511">
      <w:r>
        <w:t>LESSON ACTIVITIES:</w:t>
      </w:r>
    </w:p>
    <w:p w:rsidR="00C02511" w:rsidRDefault="00C02511">
      <w:r>
        <w:rPr>
          <w:noProof/>
        </w:rPr>
        <w:pict>
          <v:shape id="_x0000_s1033" type="#_x0000_t32" style="position:absolute;margin-left:-.75pt;margin-top:21.3pt;width:457.5pt;height:0;z-index:251665408" o:connectortype="straight"/>
        </w:pict>
      </w:r>
    </w:p>
    <w:p w:rsidR="00C02511" w:rsidRDefault="00C02511">
      <w:r>
        <w:t>LESSON CLOSURE:</w:t>
      </w:r>
    </w:p>
    <w:p w:rsidR="00C02511" w:rsidRDefault="00C02511">
      <w:r>
        <w:rPr>
          <w:noProof/>
        </w:rPr>
        <w:pict>
          <v:shape id="_x0000_s1034" type="#_x0000_t32" style="position:absolute;margin-left:-.75pt;margin-top:23.65pt;width:457.5pt;height:0;z-index:251666432" o:connectortype="straight"/>
        </w:pict>
      </w:r>
    </w:p>
    <w:p w:rsidR="00C02511" w:rsidRDefault="00C02511">
      <w:r>
        <w:t>ACCOMODATIONS: ELL, GIFTED, LOWER LEVEL</w:t>
      </w:r>
    </w:p>
    <w:p w:rsidR="00C02511" w:rsidRDefault="00C02511">
      <w:r>
        <w:rPr>
          <w:noProof/>
        </w:rPr>
        <w:pict>
          <v:shape id="_x0000_s1035" type="#_x0000_t32" style="position:absolute;margin-left:-.75pt;margin-top:23pt;width:457.5pt;height:0;z-index:251667456" o:connectortype="straight"/>
        </w:pict>
      </w:r>
    </w:p>
    <w:p w:rsidR="00C02511" w:rsidRDefault="00C02511">
      <w:r>
        <w:t xml:space="preserve">EXAMPLES OF MULTIPLE INTELLIGENCES USED IN LESSON: </w:t>
      </w:r>
    </w:p>
    <w:p w:rsidR="00C02511" w:rsidRDefault="00C02511">
      <w:r>
        <w:rPr>
          <w:noProof/>
        </w:rPr>
        <w:pict>
          <v:shape id="_x0000_s1036" type="#_x0000_t32" style="position:absolute;margin-left:-.75pt;margin-top:22.35pt;width:457.5pt;height:0;z-index:251668480" o:connectortype="straight"/>
        </w:pict>
      </w:r>
    </w:p>
    <w:p w:rsidR="00C02511" w:rsidRDefault="00C02511">
      <w:r>
        <w:rPr>
          <w:noProof/>
        </w:rPr>
        <w:pict>
          <v:shape id="_x0000_s1037" type="#_x0000_t32" style="position:absolute;margin-left:-.75pt;margin-top:58.45pt;width:457.5pt;height:0;z-index:251669504" o:connectortype="straight"/>
        </w:pict>
      </w:r>
      <w:r>
        <w:t>TECHNOLOGY USED IN LESSON:</w:t>
      </w:r>
    </w:p>
    <w:sectPr w:rsidR="00C02511" w:rsidSect="0010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511"/>
    <w:rsid w:val="00015C4C"/>
    <w:rsid w:val="00103CCF"/>
    <w:rsid w:val="00AD3CDF"/>
    <w:rsid w:val="00C0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>University of Sioux Falls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1</cp:revision>
  <dcterms:created xsi:type="dcterms:W3CDTF">2010-10-27T15:49:00Z</dcterms:created>
  <dcterms:modified xsi:type="dcterms:W3CDTF">2010-10-27T15:58:00Z</dcterms:modified>
</cp:coreProperties>
</file>